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1636" w14:textId="2D6FB915" w:rsidR="00EC2D38" w:rsidRPr="00B474B8" w:rsidRDefault="00EC2D38" w:rsidP="00403F09">
      <w:pPr>
        <w:spacing w:before="240" w:after="240"/>
        <w:jc w:val="center"/>
        <w:rPr>
          <w:rFonts w:ascii="Times New Roman" w:eastAsia="Times New Roman" w:hAnsi="Times New Roman" w:cs="Times New Roman"/>
          <w:lang w:eastAsia="ru-RU"/>
        </w:rPr>
      </w:pPr>
      <w:r w:rsidRPr="00B47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 ПРО ЕТИЧНИЙ КОМІТЕТ УКРАЇНСЬКОГО ПСИХОАНАЛІТИЧНОГО СОЮЗУ</w:t>
      </w:r>
    </w:p>
    <w:p w14:paraId="49CAC5A5" w14:textId="77777777" w:rsidR="00EC2D38" w:rsidRPr="00B474B8" w:rsidRDefault="00EC2D38" w:rsidP="00EC2D38">
      <w:pPr>
        <w:spacing w:before="240" w:after="24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30D3558" w14:textId="1D21D510" w:rsidR="00EC2D38" w:rsidRPr="00B474B8" w:rsidRDefault="00EC2D38" w:rsidP="00EC2D38">
      <w:pPr>
        <w:spacing w:before="240" w:after="24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Етичний комітет - орган Організації, що слідкує за дотриманням етики у фаховій діяльності членів УПС і взаємовідносинах між ними.</w:t>
      </w:r>
      <w:r w:rsidR="00B24973" w:rsidRPr="00B2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2CC421C0" w14:textId="77777777" w:rsidR="00EC2D38" w:rsidRPr="00B474B8" w:rsidRDefault="00EC2D38" w:rsidP="00EC2D38">
      <w:pPr>
        <w:spacing w:before="240" w:after="24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своїй діяльності Етичний Комітет керується чинним законодавством України, Етичним Кодексом УПС,  Статутом УПС та іншими установчими документами УПС.</w:t>
      </w:r>
    </w:p>
    <w:p w14:paraId="7B4F7FBE" w14:textId="77777777" w:rsidR="00EC2D38" w:rsidRPr="00B474B8" w:rsidRDefault="00EC2D38" w:rsidP="00EC2D38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Голова Етичного комітету обирається Конференцією Організації.</w:t>
      </w:r>
    </w:p>
    <w:p w14:paraId="33E48752" w14:textId="2081CFAF" w:rsidR="00EC2D38" w:rsidRPr="00201690" w:rsidRDefault="00EC2D38" w:rsidP="00EC2D38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Склад Етичного комітету формується Головою Етичного комітету та затверджується Президентом</w:t>
      </w:r>
      <w:r w:rsidR="00EE1CE3" w:rsidRPr="002016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терміном на 4 роки.</w:t>
      </w:r>
    </w:p>
    <w:p w14:paraId="0B04BBF2" w14:textId="77777777" w:rsidR="00EE1CE3" w:rsidRPr="00201690" w:rsidRDefault="00C70EB4" w:rsidP="00EE1CE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Pr="0020169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  <w:lang w:eastAsia="ru-RU"/>
        </w:rPr>
        <w:t>Комітет складається з членів УПС - спеціалістів психоаналітичного напрямку, які виконали певні стандарти підготовки відповідно до Положення про членство в громадській організації «Український Психоаналітичний Союз» та мають досвід практичної роботи не менше 5 років</w:t>
      </w:r>
      <w:r w:rsidR="00EE1CE3" w:rsidRPr="0020169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  <w:lang w:val="uk-UA" w:eastAsia="ru-RU"/>
        </w:rPr>
        <w:t>.</w:t>
      </w:r>
    </w:p>
    <w:p w14:paraId="6A7ABA51" w14:textId="77777777" w:rsidR="00EE1CE3" w:rsidRPr="00201690" w:rsidRDefault="00EE1CE3" w:rsidP="00EE1CE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2832D3" w14:textId="451235CA" w:rsidR="00EC2D38" w:rsidRPr="00B474B8" w:rsidRDefault="00EE1CE3" w:rsidP="00EE1CE3">
      <w:pPr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016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 w:rsidR="00EC2D38"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 Етичного комітету скликається на вимогу Голови, але не рідше, ніж 1 раз на рік.</w:t>
      </w:r>
    </w:p>
    <w:p w14:paraId="5E32A0EB" w14:textId="172543A0" w:rsidR="00EC2D38" w:rsidRPr="00B474B8" w:rsidRDefault="00EE1CE3" w:rsidP="00EC2D38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016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EC2D38"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Засідання членів Етичного комітету правочинне за наявності більше половини її членів.</w:t>
      </w:r>
    </w:p>
    <w:p w14:paraId="57543029" w14:textId="14E3195D" w:rsidR="00EC2D38" w:rsidRPr="00B474B8" w:rsidRDefault="00EE1CE3" w:rsidP="00EC2D38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016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EC2D38"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Рішення Етичного комітету приймаються простою більшістю голосів її членів. У разі розподілу голосів порівну голос Голови є вирішальним. В разі виникнення складних суперечливих ситуацій, Голова виносить їх вирішення на Конференцію.</w:t>
      </w:r>
    </w:p>
    <w:p w14:paraId="53C87819" w14:textId="1D6C4304" w:rsidR="00EC2D38" w:rsidRPr="00B474B8" w:rsidRDefault="00EE1CE3" w:rsidP="00EC2D38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016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EC2D38"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Рішення Етичного комітету з питань, віднесених до його компетенції, є обов’язковим для виконання усіма органами управління та членами Організації.</w:t>
      </w:r>
    </w:p>
    <w:p w14:paraId="4CB443CD" w14:textId="6F59D563" w:rsidR="00EC2D38" w:rsidRPr="00B474B8" w:rsidRDefault="00EE1CE3" w:rsidP="00EC2D38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016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EC2D38"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Голова Етичного комітету звітує про діяльність Комітету перед Конференцією членів Організації.</w:t>
      </w:r>
    </w:p>
    <w:p w14:paraId="3A99FED1" w14:textId="3C9B6DF6" w:rsidR="00EC2D38" w:rsidRPr="00B474B8" w:rsidRDefault="00EE1CE3" w:rsidP="00EC2D38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016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="00EC2D38"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Етичний комітет, відповідно до своїх повноважень, здійснює:</w:t>
      </w:r>
    </w:p>
    <w:p w14:paraId="40D16E9E" w14:textId="77777777" w:rsidR="00EC2D38" w:rsidRPr="00B474B8" w:rsidRDefault="00EC2D38" w:rsidP="00EC2D38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затвердження Етичного кодексу УПС, перегляд норм та вимог Етичного Кодексу УПС;</w:t>
      </w:r>
    </w:p>
    <w:p w14:paraId="3D8D834F" w14:textId="77777777" w:rsidR="00EC2D38" w:rsidRPr="00B474B8" w:rsidRDefault="00EC2D38" w:rsidP="00EC2D38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розглядає скарги щодо дотримання членами Організації вимог Етичного кодексу;</w:t>
      </w:r>
    </w:p>
    <w:p w14:paraId="70568456" w14:textId="31D644BE" w:rsidR="001C0AE5" w:rsidRPr="00201690" w:rsidRDefault="00EC2D38" w:rsidP="00EC2D38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дає офіційні письмові відповіді органам та особам, що звернулися до Комітету в письмовій формі. </w:t>
      </w:r>
    </w:p>
    <w:p w14:paraId="041806B7" w14:textId="14FEE81E" w:rsidR="00EE1CE3" w:rsidRDefault="00EE1CE3" w:rsidP="00EC2D38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016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10. Комісія здійснює облік своєї </w:t>
      </w:r>
      <w:r w:rsidR="00201690" w:rsidRPr="002016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</w:t>
      </w:r>
      <w:r w:rsidRPr="002016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формі письмов</w:t>
      </w:r>
      <w:r w:rsidR="00201690" w:rsidRPr="002016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 протоколів, шо зберігаються в електронному архіві. Відповідальність за архів несе Голова Комітету.</w:t>
      </w:r>
    </w:p>
    <w:p w14:paraId="754FB8E5" w14:textId="77777777" w:rsidR="006B4E0C" w:rsidRDefault="006B4E0C" w:rsidP="00EC2D38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6C20DAC" w14:textId="77777777" w:rsidR="006B4E0C" w:rsidRPr="006B4E0C" w:rsidRDefault="006B4E0C" w:rsidP="006B4E0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4E0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ЕТИЧНОГО КОМІТЕТУ:</w:t>
      </w:r>
    </w:p>
    <w:p w14:paraId="0D938862" w14:textId="77777777" w:rsidR="006B4E0C" w:rsidRPr="006B4E0C" w:rsidRDefault="006B4E0C" w:rsidP="006B4E0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E3C5AE" w14:textId="0FA777AA" w:rsidR="006B4E0C" w:rsidRPr="006B4E0C" w:rsidRDefault="006B4E0C" w:rsidP="006B4E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4E0C">
        <w:rPr>
          <w:rFonts w:ascii="Times New Roman" w:hAnsi="Times New Roman" w:cs="Times New Roman"/>
          <w:sz w:val="28"/>
          <w:szCs w:val="28"/>
          <w:lang w:val="uk-UA"/>
        </w:rPr>
        <w:t>Зінченко Ірина</w:t>
      </w:r>
      <w:r w:rsidR="00290FEB">
        <w:rPr>
          <w:rFonts w:ascii="Times New Roman" w:hAnsi="Times New Roman" w:cs="Times New Roman"/>
          <w:sz w:val="28"/>
          <w:szCs w:val="28"/>
          <w:lang w:val="uk-UA"/>
        </w:rPr>
        <w:t xml:space="preserve"> Анатоліївна</w:t>
      </w:r>
      <w:r w:rsidRPr="006B4E0C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Етичного Комітету УПС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239941" w14:textId="77777777" w:rsidR="006B4E0C" w:rsidRPr="006B4E0C" w:rsidRDefault="006B4E0C" w:rsidP="006B4E0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BAFB73" w14:textId="5D5A902E" w:rsidR="006B4E0C" w:rsidRPr="006B4E0C" w:rsidRDefault="006B4E0C" w:rsidP="006B4E0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4E0C">
        <w:rPr>
          <w:rFonts w:ascii="Times New Roman" w:hAnsi="Times New Roman" w:cs="Times New Roman"/>
          <w:sz w:val="28"/>
          <w:szCs w:val="28"/>
          <w:lang w:val="uk-UA"/>
        </w:rPr>
        <w:t>Аршевска</w:t>
      </w:r>
      <w:r w:rsidR="00DE17AE">
        <w:rPr>
          <w:rFonts w:ascii="Times New Roman" w:hAnsi="Times New Roman" w:cs="Times New Roman"/>
          <w:sz w:val="28"/>
          <w:szCs w:val="28"/>
          <w:lang w:val="uk-UA"/>
        </w:rPr>
        <w:t>-Ґєрен</w:t>
      </w:r>
      <w:proofErr w:type="spellEnd"/>
      <w:r w:rsidRPr="006B4E0C">
        <w:rPr>
          <w:rFonts w:ascii="Times New Roman" w:hAnsi="Times New Roman" w:cs="Times New Roman"/>
          <w:sz w:val="28"/>
          <w:szCs w:val="28"/>
          <w:lang w:val="uk-UA"/>
        </w:rPr>
        <w:t xml:space="preserve"> Оксана</w:t>
      </w:r>
      <w:r w:rsidR="00290FEB">
        <w:rPr>
          <w:rFonts w:ascii="Times New Roman" w:hAnsi="Times New Roman" w:cs="Times New Roman"/>
          <w:sz w:val="28"/>
          <w:szCs w:val="28"/>
          <w:lang w:val="uk-UA"/>
        </w:rPr>
        <w:t xml:space="preserve"> Валеріївна</w:t>
      </w:r>
      <w:r w:rsidRPr="006B4E0C">
        <w:rPr>
          <w:rFonts w:ascii="Times New Roman" w:hAnsi="Times New Roman" w:cs="Times New Roman"/>
          <w:sz w:val="28"/>
          <w:szCs w:val="28"/>
          <w:lang w:val="uk-UA"/>
        </w:rPr>
        <w:t xml:space="preserve"> -  секретар та контактна особа Етичного Комітету УПС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36D541" w14:textId="77777777" w:rsidR="006B4E0C" w:rsidRPr="006B4E0C" w:rsidRDefault="006B4E0C" w:rsidP="006B4E0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1A01215" w14:textId="7C5583D9" w:rsidR="006B4E0C" w:rsidRPr="006B4E0C" w:rsidRDefault="006B4E0C" w:rsidP="006B4E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4E0C">
        <w:rPr>
          <w:rFonts w:ascii="Times New Roman" w:hAnsi="Times New Roman" w:cs="Times New Roman"/>
          <w:sz w:val="28"/>
          <w:szCs w:val="28"/>
          <w:lang w:val="uk-UA"/>
        </w:rPr>
        <w:t>Романенко Олена</w:t>
      </w:r>
      <w:r w:rsidR="00290FE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Олександрівна</w:t>
      </w:r>
    </w:p>
    <w:p w14:paraId="74E25FA8" w14:textId="77777777" w:rsidR="006B4E0C" w:rsidRPr="006B4E0C" w:rsidRDefault="006B4E0C" w:rsidP="006B4E0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9F4947" w14:textId="19CAE244" w:rsidR="00290FEB" w:rsidRDefault="006B4E0C" w:rsidP="006B4E0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4E0C">
        <w:rPr>
          <w:rFonts w:ascii="Times New Roman" w:hAnsi="Times New Roman" w:cs="Times New Roman"/>
          <w:sz w:val="28"/>
          <w:szCs w:val="28"/>
          <w:lang w:val="uk-UA"/>
        </w:rPr>
        <w:t>Валявко</w:t>
      </w:r>
      <w:proofErr w:type="spellEnd"/>
      <w:r w:rsidRPr="006B4E0C">
        <w:rPr>
          <w:rFonts w:ascii="Times New Roman" w:hAnsi="Times New Roman" w:cs="Times New Roman"/>
          <w:sz w:val="28"/>
          <w:szCs w:val="28"/>
          <w:lang w:val="uk-UA"/>
        </w:rPr>
        <w:t xml:space="preserve"> Ірина</w:t>
      </w:r>
      <w:r w:rsidR="00290FEB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Вікторівна</w:t>
      </w:r>
    </w:p>
    <w:p w14:paraId="0136874F" w14:textId="77777777" w:rsidR="00290FEB" w:rsidRDefault="00290FEB" w:rsidP="006B4E0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F5338E" w14:textId="4A6E516A" w:rsidR="00290FEB" w:rsidRPr="006B4E0C" w:rsidRDefault="00290FEB" w:rsidP="006B4E0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Мухомор Олена Олександрівна</w:t>
      </w:r>
    </w:p>
    <w:p w14:paraId="663D50A4" w14:textId="77777777" w:rsidR="006B4E0C" w:rsidRDefault="006B4E0C" w:rsidP="006B4E0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D9CD211" w14:textId="77777777" w:rsidR="006B4E0C" w:rsidRPr="00201690" w:rsidRDefault="006B4E0C" w:rsidP="00EC2D38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sectPr w:rsidR="006B4E0C" w:rsidRPr="00201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38"/>
    <w:rsid w:val="000846CB"/>
    <w:rsid w:val="001C0AE5"/>
    <w:rsid w:val="00201690"/>
    <w:rsid w:val="00290FEB"/>
    <w:rsid w:val="00384DC6"/>
    <w:rsid w:val="00403F09"/>
    <w:rsid w:val="006B4E0C"/>
    <w:rsid w:val="00B24973"/>
    <w:rsid w:val="00C70EB4"/>
    <w:rsid w:val="00CF3F46"/>
    <w:rsid w:val="00DE17AE"/>
    <w:rsid w:val="00EC2D38"/>
    <w:rsid w:val="00EE1CE3"/>
    <w:rsid w:val="00F03701"/>
    <w:rsid w:val="00F2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F7B3"/>
  <w15:chartTrackingRefBased/>
  <w15:docId w15:val="{C27E773D-6B1B-1F4E-B79D-C14827A5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zincirina@gmail.com</dc:creator>
  <cp:keywords/>
  <dc:description/>
  <cp:lastModifiedBy>Olena</cp:lastModifiedBy>
  <cp:revision>5</cp:revision>
  <dcterms:created xsi:type="dcterms:W3CDTF">2022-05-29T07:50:00Z</dcterms:created>
  <dcterms:modified xsi:type="dcterms:W3CDTF">2026-05-22T09:29:00Z</dcterms:modified>
</cp:coreProperties>
</file>